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762" w:rsidRPr="00FA1762" w:rsidRDefault="00FA1762" w:rsidP="00FA1762">
      <w:pPr>
        <w:jc w:val="right"/>
        <w:rPr>
          <w:b/>
          <w:sz w:val="20"/>
          <w:szCs w:val="20"/>
        </w:rPr>
      </w:pPr>
      <w:r w:rsidRPr="00FA1762">
        <w:rPr>
          <w:szCs w:val="20"/>
        </w:rPr>
        <w:t xml:space="preserve">                                                                                                            </w:t>
      </w:r>
      <w:r>
        <w:rPr>
          <w:szCs w:val="20"/>
        </w:rPr>
        <w:t xml:space="preserve">                            </w:t>
      </w:r>
      <w:r w:rsidRPr="00FA1762">
        <w:rPr>
          <w:szCs w:val="20"/>
        </w:rPr>
        <w:t xml:space="preserve"> </w:t>
      </w:r>
      <w:r w:rsidRPr="00FA1762">
        <w:rPr>
          <w:b/>
          <w:sz w:val="20"/>
          <w:szCs w:val="20"/>
        </w:rPr>
        <w:t xml:space="preserve">zał. nr  </w:t>
      </w:r>
      <w:r w:rsidR="004531E4">
        <w:rPr>
          <w:b/>
          <w:sz w:val="20"/>
          <w:szCs w:val="20"/>
        </w:rPr>
        <w:t>4</w:t>
      </w:r>
      <w:bookmarkStart w:id="0" w:name="_GoBack"/>
      <w:bookmarkEnd w:id="0"/>
    </w:p>
    <w:p w:rsidR="00FA1762" w:rsidRPr="00FA1762" w:rsidRDefault="00FA1762" w:rsidP="00FA1762">
      <w:pPr>
        <w:jc w:val="right"/>
        <w:rPr>
          <w:b/>
          <w:sz w:val="20"/>
          <w:szCs w:val="20"/>
        </w:rPr>
      </w:pPr>
      <w:r w:rsidRPr="00FA1762">
        <w:rPr>
          <w:b/>
          <w:sz w:val="20"/>
          <w:szCs w:val="20"/>
        </w:rPr>
        <w:tab/>
      </w:r>
      <w:r w:rsidRPr="00FA1762">
        <w:rPr>
          <w:b/>
          <w:sz w:val="20"/>
          <w:szCs w:val="20"/>
        </w:rPr>
        <w:tab/>
      </w:r>
      <w:r w:rsidRPr="00FA1762">
        <w:rPr>
          <w:b/>
          <w:sz w:val="20"/>
          <w:szCs w:val="20"/>
        </w:rPr>
        <w:tab/>
        <w:t>do SIWZ</w:t>
      </w:r>
      <w:r w:rsidR="005073F4">
        <w:rPr>
          <w:b/>
          <w:sz w:val="20"/>
          <w:szCs w:val="20"/>
        </w:rPr>
        <w:t>.ZP.d.272.4</w:t>
      </w:r>
      <w:r w:rsidRPr="00FA1762">
        <w:rPr>
          <w:b/>
          <w:sz w:val="20"/>
          <w:szCs w:val="20"/>
        </w:rPr>
        <w:t>.2013</w:t>
      </w:r>
    </w:p>
    <w:p w:rsidR="00A26D2E" w:rsidRDefault="00A26D2E" w:rsidP="00A26D2E">
      <w:pPr>
        <w:keepNext/>
        <w:spacing w:before="240" w:after="60" w:line="320" w:lineRule="exact"/>
        <w:jc w:val="center"/>
        <w:outlineLvl w:val="1"/>
        <w:rPr>
          <w:b/>
          <w:bCs/>
          <w:iCs/>
          <w:sz w:val="28"/>
          <w:szCs w:val="28"/>
          <w:lang w:eastAsia="en-US"/>
        </w:rPr>
      </w:pPr>
      <w:r w:rsidRPr="00A26D2E">
        <w:rPr>
          <w:b/>
          <w:bCs/>
          <w:iCs/>
          <w:sz w:val="28"/>
          <w:szCs w:val="28"/>
          <w:lang w:eastAsia="en-US"/>
        </w:rPr>
        <w:t xml:space="preserve">Oświadczenie o przynależności lub braku przynależności </w:t>
      </w:r>
      <w:r w:rsidRPr="00A26D2E">
        <w:rPr>
          <w:b/>
          <w:bCs/>
          <w:iCs/>
          <w:sz w:val="28"/>
          <w:szCs w:val="28"/>
          <w:lang w:eastAsia="en-US"/>
        </w:rPr>
        <w:br/>
        <w:t>do grupy kapitałowej</w:t>
      </w:r>
    </w:p>
    <w:p w:rsidR="00FA1762" w:rsidRPr="00A26D2E" w:rsidRDefault="00FA1762" w:rsidP="00A26D2E">
      <w:pPr>
        <w:keepNext/>
        <w:spacing w:before="240" w:after="60" w:line="320" w:lineRule="exact"/>
        <w:jc w:val="center"/>
        <w:outlineLvl w:val="1"/>
        <w:rPr>
          <w:b/>
          <w:bCs/>
          <w:iCs/>
          <w:sz w:val="28"/>
          <w:szCs w:val="28"/>
          <w:lang w:eastAsia="en-US"/>
        </w:rPr>
      </w:pPr>
    </w:p>
    <w:p w:rsidR="00FA1762" w:rsidRPr="00FA1762" w:rsidRDefault="00FA1762" w:rsidP="00FA1762">
      <w:pPr>
        <w:widowControl w:val="0"/>
        <w:tabs>
          <w:tab w:val="left" w:pos="284"/>
        </w:tabs>
        <w:spacing w:before="20" w:line="320" w:lineRule="exact"/>
        <w:ind w:left="567" w:hanging="567"/>
        <w:rPr>
          <w:b/>
          <w:snapToGrid w:val="0"/>
          <w:szCs w:val="20"/>
        </w:rPr>
      </w:pPr>
      <w:r w:rsidRPr="00FA1762">
        <w:rPr>
          <w:b/>
          <w:snapToGrid w:val="0"/>
          <w:szCs w:val="20"/>
        </w:rPr>
        <w:t>dot.: pr</w:t>
      </w:r>
      <w:r w:rsidR="005073F4">
        <w:rPr>
          <w:b/>
          <w:snapToGrid w:val="0"/>
          <w:szCs w:val="20"/>
        </w:rPr>
        <w:t>zetargu  nieograniczonego nr d.4.2013</w:t>
      </w:r>
      <w:r w:rsidR="004531E4">
        <w:rPr>
          <w:b/>
          <w:snapToGrid w:val="0"/>
          <w:szCs w:val="20"/>
        </w:rPr>
        <w:t xml:space="preserve"> na dostawę</w:t>
      </w:r>
      <w:r w:rsidR="005073F4">
        <w:rPr>
          <w:b/>
          <w:snapToGrid w:val="0"/>
          <w:szCs w:val="20"/>
        </w:rPr>
        <w:t xml:space="preserve"> żużla na remont dróg gminnych</w:t>
      </w:r>
      <w:r w:rsidRPr="00FA1762">
        <w:rPr>
          <w:b/>
          <w:bCs/>
          <w:snapToGrid w:val="0"/>
          <w:spacing w:val="-6"/>
          <w:szCs w:val="20"/>
        </w:rPr>
        <w:t xml:space="preserve"> na terenie gminy Przytyk.</w:t>
      </w:r>
      <w:r w:rsidRPr="00FA1762">
        <w:rPr>
          <w:b/>
          <w:snapToGrid w:val="0"/>
          <w:szCs w:val="20"/>
        </w:rPr>
        <w:t xml:space="preserve"> </w:t>
      </w:r>
    </w:p>
    <w:p w:rsidR="00A26D2E" w:rsidRPr="00A26D2E" w:rsidRDefault="00A26D2E" w:rsidP="00A26D2E">
      <w:pPr>
        <w:widowControl w:val="0"/>
        <w:tabs>
          <w:tab w:val="left" w:pos="284"/>
        </w:tabs>
        <w:ind w:left="567" w:hanging="567"/>
        <w:jc w:val="center"/>
        <w:rPr>
          <w:b/>
          <w:snapToGrid w:val="0"/>
          <w:szCs w:val="22"/>
          <w:lang w:eastAsia="en-US"/>
        </w:rPr>
      </w:pPr>
    </w:p>
    <w:p w:rsidR="00A26D2E" w:rsidRPr="00A26D2E" w:rsidRDefault="00A26D2E" w:rsidP="00A26D2E">
      <w:pPr>
        <w:widowControl w:val="0"/>
        <w:snapToGrid w:val="0"/>
        <w:spacing w:line="240" w:lineRule="atLeast"/>
        <w:rPr>
          <w:szCs w:val="20"/>
        </w:rPr>
      </w:pPr>
      <w:r w:rsidRPr="00A26D2E">
        <w:rPr>
          <w:szCs w:val="20"/>
        </w:rPr>
        <w:t>.................................................................................................................................................</w:t>
      </w:r>
    </w:p>
    <w:p w:rsidR="00A26D2E" w:rsidRPr="00A26D2E" w:rsidRDefault="00A26D2E" w:rsidP="00A26D2E">
      <w:pPr>
        <w:widowControl w:val="0"/>
        <w:snapToGrid w:val="0"/>
        <w:spacing w:line="240" w:lineRule="atLeast"/>
        <w:jc w:val="center"/>
        <w:rPr>
          <w:sz w:val="22"/>
          <w:szCs w:val="20"/>
        </w:rPr>
      </w:pPr>
      <w:r w:rsidRPr="00A26D2E">
        <w:rPr>
          <w:sz w:val="22"/>
          <w:szCs w:val="20"/>
        </w:rPr>
        <w:t>(nazwa i adres Wykonawcy)</w:t>
      </w:r>
    </w:p>
    <w:p w:rsidR="00A26D2E" w:rsidRPr="00A26D2E" w:rsidRDefault="00A26D2E" w:rsidP="00A26D2E">
      <w:pPr>
        <w:widowControl w:val="0"/>
        <w:snapToGrid w:val="0"/>
        <w:spacing w:line="240" w:lineRule="atLeast"/>
        <w:rPr>
          <w:szCs w:val="20"/>
        </w:rPr>
      </w:pPr>
    </w:p>
    <w:p w:rsidR="00A26D2E" w:rsidRPr="00A26D2E" w:rsidRDefault="00A26D2E" w:rsidP="00A26D2E">
      <w:pPr>
        <w:widowControl w:val="0"/>
        <w:snapToGrid w:val="0"/>
        <w:spacing w:line="240" w:lineRule="atLeast"/>
        <w:rPr>
          <w:szCs w:val="20"/>
        </w:rPr>
      </w:pPr>
      <w:r w:rsidRPr="00A26D2E">
        <w:rPr>
          <w:szCs w:val="20"/>
        </w:rPr>
        <w:t>.................................................................................................................................................</w:t>
      </w:r>
    </w:p>
    <w:p w:rsidR="00A26D2E" w:rsidRPr="00A26D2E" w:rsidRDefault="00A26D2E" w:rsidP="00A26D2E">
      <w:pPr>
        <w:widowControl w:val="0"/>
        <w:snapToGrid w:val="0"/>
        <w:spacing w:line="240" w:lineRule="atLeast"/>
        <w:rPr>
          <w:szCs w:val="20"/>
        </w:rPr>
      </w:pPr>
    </w:p>
    <w:p w:rsidR="00A26D2E" w:rsidRPr="00A26D2E" w:rsidRDefault="00A26D2E" w:rsidP="00A26D2E">
      <w:pPr>
        <w:widowControl w:val="0"/>
        <w:snapToGrid w:val="0"/>
        <w:spacing w:line="220" w:lineRule="exact"/>
        <w:rPr>
          <w:szCs w:val="20"/>
        </w:rPr>
      </w:pPr>
    </w:p>
    <w:p w:rsidR="00A26D2E" w:rsidRPr="00A26D2E" w:rsidRDefault="00A26D2E" w:rsidP="00A26D2E">
      <w:pPr>
        <w:widowControl w:val="0"/>
        <w:snapToGrid w:val="0"/>
        <w:spacing w:line="240" w:lineRule="atLeast"/>
        <w:rPr>
          <w:szCs w:val="20"/>
        </w:rPr>
      </w:pPr>
      <w:r w:rsidRPr="00A26D2E">
        <w:rPr>
          <w:szCs w:val="20"/>
        </w:rPr>
        <w:t>.................................................................................................................................................</w:t>
      </w:r>
    </w:p>
    <w:p w:rsidR="00A26D2E" w:rsidRPr="00A26D2E" w:rsidRDefault="00A26D2E" w:rsidP="00A26D2E">
      <w:pPr>
        <w:jc w:val="center"/>
        <w:rPr>
          <w:b/>
          <w:lang w:eastAsia="en-US"/>
        </w:rPr>
      </w:pPr>
    </w:p>
    <w:p w:rsidR="00A26D2E" w:rsidRPr="00A26D2E" w:rsidRDefault="00A26D2E" w:rsidP="00A26D2E">
      <w:pPr>
        <w:autoSpaceDE w:val="0"/>
        <w:autoSpaceDN w:val="0"/>
        <w:adjustRightInd w:val="0"/>
        <w:jc w:val="both"/>
        <w:rPr>
          <w:rFonts w:eastAsia="Calibri"/>
        </w:rPr>
      </w:pPr>
      <w:r w:rsidRPr="00A26D2E">
        <w:rPr>
          <w:rFonts w:eastAsia="Calibri"/>
        </w:rPr>
        <w:t xml:space="preserve">              Zgodnie z art. 26 ust. 2d ustawy z dnia 29 stycznia 2004 r. Prawo zamówień publicznych (tekst jednolity Dz. U. nr 113 z 2010r., poz. 759 z </w:t>
      </w:r>
      <w:proofErr w:type="spellStart"/>
      <w:r w:rsidRPr="00A26D2E">
        <w:rPr>
          <w:rFonts w:eastAsia="Calibri"/>
        </w:rPr>
        <w:t>późn</w:t>
      </w:r>
      <w:proofErr w:type="spellEnd"/>
      <w:r w:rsidRPr="00A26D2E">
        <w:rPr>
          <w:rFonts w:eastAsia="Calibri"/>
        </w:rPr>
        <w:t xml:space="preserve">. zm.) składając ofertę w przetargu, w imieniu reprezentowanej przeze mnie (nas) firmy oświadczam (oświadczamy), że </w:t>
      </w:r>
      <w:r w:rsidRPr="00A26D2E">
        <w:rPr>
          <w:rFonts w:eastAsia="Calibri"/>
          <w:b/>
          <w:bCs/>
        </w:rPr>
        <w:t xml:space="preserve">należę/nie należę* </w:t>
      </w:r>
      <w:r w:rsidRPr="00A26D2E">
        <w:rPr>
          <w:rFonts w:eastAsia="Calibri"/>
        </w:rPr>
        <w:t xml:space="preserve">do grupy kapitałowej, w rozumieniu ustawy z dnia 16 lutego 2007 r. o ochronie konkurencji i konsumentów (Dz. U. Nr 50, poz. 331, z </w:t>
      </w:r>
      <w:proofErr w:type="spellStart"/>
      <w:r w:rsidRPr="00A26D2E">
        <w:rPr>
          <w:rFonts w:eastAsia="Calibri"/>
        </w:rPr>
        <w:t>późn</w:t>
      </w:r>
      <w:proofErr w:type="spellEnd"/>
      <w:r w:rsidRPr="00A26D2E">
        <w:rPr>
          <w:rFonts w:eastAsia="Calibri"/>
        </w:rPr>
        <w:t>. zm.).</w:t>
      </w:r>
    </w:p>
    <w:p w:rsidR="00A26D2E" w:rsidRPr="00A26D2E" w:rsidRDefault="00A26D2E" w:rsidP="00A26D2E">
      <w:pPr>
        <w:autoSpaceDE w:val="0"/>
        <w:autoSpaceDN w:val="0"/>
        <w:adjustRightInd w:val="0"/>
        <w:rPr>
          <w:rFonts w:eastAsia="Calibri"/>
          <w:b/>
          <w:bCs/>
        </w:rPr>
      </w:pPr>
    </w:p>
    <w:p w:rsidR="00A26D2E" w:rsidRPr="00A26D2E" w:rsidRDefault="00A26D2E" w:rsidP="00A26D2E">
      <w:pPr>
        <w:autoSpaceDE w:val="0"/>
        <w:autoSpaceDN w:val="0"/>
        <w:adjustRightInd w:val="0"/>
        <w:rPr>
          <w:rFonts w:eastAsia="Calibri"/>
          <w:b/>
          <w:bCs/>
          <w:u w:val="single"/>
        </w:rPr>
      </w:pPr>
      <w:r w:rsidRPr="00A26D2E">
        <w:rPr>
          <w:rFonts w:eastAsia="Calibri"/>
          <w:b/>
          <w:bCs/>
          <w:u w:val="single"/>
        </w:rPr>
        <w:t>Część poniżej wypełniają Wykonawcy, którzy należą do grupy kapitałowej</w:t>
      </w:r>
    </w:p>
    <w:p w:rsidR="00A26D2E" w:rsidRPr="00A26D2E" w:rsidRDefault="00A26D2E" w:rsidP="00A26D2E">
      <w:pPr>
        <w:autoSpaceDE w:val="0"/>
        <w:autoSpaceDN w:val="0"/>
        <w:adjustRightInd w:val="0"/>
        <w:rPr>
          <w:rFonts w:eastAsia="Calibri"/>
        </w:rPr>
      </w:pPr>
    </w:p>
    <w:p w:rsidR="00A26D2E" w:rsidRPr="00A26D2E" w:rsidRDefault="00A26D2E" w:rsidP="00A26D2E">
      <w:pPr>
        <w:rPr>
          <w:rFonts w:eastAsia="Calibri"/>
          <w:lang w:eastAsia="en-US"/>
        </w:rPr>
      </w:pPr>
      <w:r w:rsidRPr="00A26D2E">
        <w:rPr>
          <w:rFonts w:ascii="Calibri" w:eastAsia="Calibri" w:hAnsi="Calibri"/>
        </w:rPr>
        <w:t xml:space="preserve">              </w:t>
      </w:r>
      <w:r w:rsidRPr="00A26D2E">
        <w:rPr>
          <w:rFonts w:eastAsia="Calibri"/>
        </w:rPr>
        <w:t xml:space="preserve">W związku z przynależnością do grupy kapitałowej, w rozumieniu ustawy z dnia 16 lutego 2007 r. o ochronie konkurencji i konsumentów (Dz. U. Nr 50, poz. 331, z </w:t>
      </w:r>
      <w:proofErr w:type="spellStart"/>
      <w:r w:rsidRPr="00A26D2E">
        <w:rPr>
          <w:rFonts w:eastAsia="Calibri"/>
        </w:rPr>
        <w:t>późn</w:t>
      </w:r>
      <w:proofErr w:type="spellEnd"/>
      <w:r w:rsidRPr="00A26D2E">
        <w:rPr>
          <w:rFonts w:eastAsia="Calibri"/>
        </w:rPr>
        <w:t>. zm.), przedkładam listę podmiotów należących do tej sam</w:t>
      </w:r>
      <w:r w:rsidRPr="00A26D2E">
        <w:rPr>
          <w:rFonts w:eastAsia="Calibri"/>
          <w:lang w:eastAsia="en-US"/>
        </w:rPr>
        <w:t>ej grupy kapitałowej.</w:t>
      </w:r>
    </w:p>
    <w:p w:rsidR="00A26D2E" w:rsidRPr="00A26D2E" w:rsidRDefault="00A26D2E" w:rsidP="00A26D2E">
      <w:pPr>
        <w:autoSpaceDE w:val="0"/>
        <w:autoSpaceDN w:val="0"/>
        <w:adjustRightInd w:val="0"/>
        <w:rPr>
          <w:rFonts w:eastAsia="Calibri"/>
        </w:rPr>
      </w:pPr>
    </w:p>
    <w:tbl>
      <w:tblPr>
        <w:tblW w:w="0" w:type="auto"/>
        <w:tblInd w:w="-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14"/>
        <w:gridCol w:w="8322"/>
      </w:tblGrid>
      <w:tr w:rsidR="00A26D2E" w:rsidRPr="00A26D2E" w:rsidTr="00451070">
        <w:trPr>
          <w:trHeight w:val="390"/>
        </w:trPr>
        <w:tc>
          <w:tcPr>
            <w:tcW w:w="714" w:type="dxa"/>
          </w:tcPr>
          <w:p w:rsidR="00A26D2E" w:rsidRPr="00A26D2E" w:rsidRDefault="00A26D2E" w:rsidP="00A26D2E">
            <w:pPr>
              <w:autoSpaceDE w:val="0"/>
              <w:autoSpaceDN w:val="0"/>
              <w:adjustRightInd w:val="0"/>
              <w:spacing w:after="200" w:line="276" w:lineRule="auto"/>
              <w:ind w:left="247"/>
              <w:rPr>
                <w:rFonts w:eastAsia="Calibri"/>
              </w:rPr>
            </w:pPr>
            <w:r w:rsidRPr="00A26D2E">
              <w:rPr>
                <w:rFonts w:eastAsia="Calibri"/>
              </w:rPr>
              <w:t xml:space="preserve">Lp. </w:t>
            </w:r>
          </w:p>
        </w:tc>
        <w:tc>
          <w:tcPr>
            <w:tcW w:w="8322" w:type="dxa"/>
          </w:tcPr>
          <w:p w:rsidR="00A26D2E" w:rsidRPr="00A26D2E" w:rsidRDefault="00A26D2E" w:rsidP="00A26D2E">
            <w:pPr>
              <w:autoSpaceDE w:val="0"/>
              <w:autoSpaceDN w:val="0"/>
              <w:adjustRightInd w:val="0"/>
              <w:spacing w:after="200" w:line="276" w:lineRule="auto"/>
              <w:ind w:left="247"/>
              <w:rPr>
                <w:rFonts w:eastAsia="Calibri"/>
              </w:rPr>
            </w:pPr>
            <w:r w:rsidRPr="00A26D2E">
              <w:rPr>
                <w:rFonts w:eastAsia="Calibri"/>
              </w:rPr>
              <w:t>Członek grupy kapitałowej (nazwa, adres)</w:t>
            </w:r>
          </w:p>
        </w:tc>
      </w:tr>
      <w:tr w:rsidR="00A26D2E" w:rsidRPr="00A26D2E" w:rsidTr="00451070">
        <w:trPr>
          <w:trHeight w:val="337"/>
        </w:trPr>
        <w:tc>
          <w:tcPr>
            <w:tcW w:w="714" w:type="dxa"/>
          </w:tcPr>
          <w:p w:rsidR="00A26D2E" w:rsidRPr="00A26D2E" w:rsidRDefault="00A26D2E" w:rsidP="00A26D2E">
            <w:pPr>
              <w:autoSpaceDE w:val="0"/>
              <w:autoSpaceDN w:val="0"/>
              <w:adjustRightInd w:val="0"/>
              <w:spacing w:after="200" w:line="276" w:lineRule="auto"/>
              <w:ind w:left="247"/>
              <w:rPr>
                <w:rFonts w:eastAsia="Calibri"/>
              </w:rPr>
            </w:pPr>
            <w:r w:rsidRPr="00A26D2E">
              <w:rPr>
                <w:rFonts w:eastAsia="Calibri"/>
              </w:rPr>
              <w:t>1.</w:t>
            </w:r>
          </w:p>
        </w:tc>
        <w:tc>
          <w:tcPr>
            <w:tcW w:w="8322" w:type="dxa"/>
          </w:tcPr>
          <w:p w:rsidR="00A26D2E" w:rsidRPr="00A26D2E" w:rsidRDefault="00A26D2E" w:rsidP="00A26D2E">
            <w:pPr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</w:rPr>
            </w:pPr>
          </w:p>
        </w:tc>
      </w:tr>
      <w:tr w:rsidR="00A26D2E" w:rsidRPr="00A26D2E" w:rsidTr="00451070">
        <w:trPr>
          <w:trHeight w:val="405"/>
        </w:trPr>
        <w:tc>
          <w:tcPr>
            <w:tcW w:w="714" w:type="dxa"/>
          </w:tcPr>
          <w:p w:rsidR="00A26D2E" w:rsidRPr="00A26D2E" w:rsidRDefault="00A26D2E" w:rsidP="00A26D2E">
            <w:pPr>
              <w:autoSpaceDE w:val="0"/>
              <w:autoSpaceDN w:val="0"/>
              <w:adjustRightInd w:val="0"/>
              <w:spacing w:after="200" w:line="276" w:lineRule="auto"/>
              <w:ind w:left="247"/>
              <w:rPr>
                <w:rFonts w:eastAsia="Calibri"/>
              </w:rPr>
            </w:pPr>
            <w:r w:rsidRPr="00A26D2E">
              <w:rPr>
                <w:rFonts w:eastAsia="Calibri"/>
              </w:rPr>
              <w:t>2.</w:t>
            </w:r>
          </w:p>
        </w:tc>
        <w:tc>
          <w:tcPr>
            <w:tcW w:w="8322" w:type="dxa"/>
          </w:tcPr>
          <w:p w:rsidR="00A26D2E" w:rsidRPr="00A26D2E" w:rsidRDefault="00A26D2E" w:rsidP="00A26D2E">
            <w:pPr>
              <w:autoSpaceDE w:val="0"/>
              <w:autoSpaceDN w:val="0"/>
              <w:adjustRightInd w:val="0"/>
              <w:spacing w:after="200" w:line="276" w:lineRule="auto"/>
              <w:rPr>
                <w:rFonts w:eastAsia="Calibri"/>
              </w:rPr>
            </w:pPr>
          </w:p>
        </w:tc>
      </w:tr>
      <w:tr w:rsidR="00A26D2E" w:rsidRPr="00A26D2E" w:rsidTr="00451070">
        <w:trPr>
          <w:trHeight w:val="255"/>
        </w:trPr>
        <w:tc>
          <w:tcPr>
            <w:tcW w:w="714" w:type="dxa"/>
          </w:tcPr>
          <w:p w:rsidR="00A26D2E" w:rsidRPr="00A26D2E" w:rsidRDefault="00A26D2E" w:rsidP="00A26D2E">
            <w:pPr>
              <w:autoSpaceDE w:val="0"/>
              <w:autoSpaceDN w:val="0"/>
              <w:adjustRightInd w:val="0"/>
              <w:spacing w:after="200" w:line="276" w:lineRule="auto"/>
              <w:ind w:left="247"/>
              <w:rPr>
                <w:rFonts w:eastAsia="Calibri"/>
              </w:rPr>
            </w:pPr>
            <w:r w:rsidRPr="00A26D2E">
              <w:rPr>
                <w:rFonts w:eastAsia="Calibri"/>
              </w:rPr>
              <w:t>3.</w:t>
            </w:r>
          </w:p>
        </w:tc>
        <w:tc>
          <w:tcPr>
            <w:tcW w:w="8322" w:type="dxa"/>
          </w:tcPr>
          <w:p w:rsidR="00A26D2E" w:rsidRPr="00A26D2E" w:rsidRDefault="00A26D2E" w:rsidP="00A26D2E">
            <w:pPr>
              <w:autoSpaceDE w:val="0"/>
              <w:autoSpaceDN w:val="0"/>
              <w:adjustRightInd w:val="0"/>
              <w:spacing w:after="200" w:line="276" w:lineRule="auto"/>
              <w:ind w:left="247"/>
              <w:rPr>
                <w:rFonts w:eastAsia="Calibri"/>
              </w:rPr>
            </w:pPr>
          </w:p>
        </w:tc>
      </w:tr>
    </w:tbl>
    <w:p w:rsidR="00A26D2E" w:rsidRPr="00A26D2E" w:rsidRDefault="00A26D2E" w:rsidP="00A26D2E">
      <w:pPr>
        <w:widowControl w:val="0"/>
        <w:snapToGrid w:val="0"/>
        <w:spacing w:line="240" w:lineRule="atLeast"/>
        <w:rPr>
          <w:szCs w:val="20"/>
        </w:rPr>
      </w:pPr>
    </w:p>
    <w:p w:rsidR="00A26D2E" w:rsidRPr="00A26D2E" w:rsidRDefault="00A26D2E" w:rsidP="00A26D2E">
      <w:pPr>
        <w:widowControl w:val="0"/>
        <w:snapToGrid w:val="0"/>
        <w:spacing w:line="240" w:lineRule="atLeast"/>
        <w:rPr>
          <w:szCs w:val="20"/>
        </w:rPr>
      </w:pPr>
    </w:p>
    <w:p w:rsidR="00A26D2E" w:rsidRPr="00A26D2E" w:rsidRDefault="00A26D2E" w:rsidP="00A26D2E">
      <w:pPr>
        <w:widowControl w:val="0"/>
        <w:snapToGrid w:val="0"/>
        <w:spacing w:line="240" w:lineRule="atLeast"/>
        <w:rPr>
          <w:szCs w:val="20"/>
        </w:rPr>
      </w:pPr>
    </w:p>
    <w:p w:rsidR="00A26D2E" w:rsidRPr="00A26D2E" w:rsidRDefault="00A26D2E" w:rsidP="00A26D2E">
      <w:pPr>
        <w:widowControl w:val="0"/>
        <w:snapToGrid w:val="0"/>
        <w:spacing w:line="240" w:lineRule="atLeast"/>
        <w:rPr>
          <w:szCs w:val="20"/>
        </w:rPr>
      </w:pPr>
    </w:p>
    <w:p w:rsidR="00A26D2E" w:rsidRPr="00A26D2E" w:rsidRDefault="00A26D2E" w:rsidP="00A26D2E">
      <w:pPr>
        <w:widowControl w:val="0"/>
        <w:snapToGrid w:val="0"/>
        <w:rPr>
          <w:szCs w:val="20"/>
        </w:rPr>
      </w:pPr>
      <w:r w:rsidRPr="00A26D2E">
        <w:rPr>
          <w:szCs w:val="20"/>
        </w:rPr>
        <w:t xml:space="preserve">..........................................                   </w:t>
      </w:r>
      <w:r w:rsidRPr="00A26D2E">
        <w:rPr>
          <w:sz w:val="20"/>
          <w:szCs w:val="20"/>
        </w:rPr>
        <w:t xml:space="preserve">                                </w:t>
      </w:r>
      <w:r w:rsidRPr="00A26D2E">
        <w:rPr>
          <w:szCs w:val="20"/>
        </w:rPr>
        <w:t>.............................................................</w:t>
      </w:r>
    </w:p>
    <w:p w:rsidR="00A26D2E" w:rsidRPr="00A26D2E" w:rsidRDefault="00A26D2E" w:rsidP="00A26D2E">
      <w:pPr>
        <w:widowControl w:val="0"/>
        <w:snapToGrid w:val="0"/>
        <w:rPr>
          <w:i/>
          <w:sz w:val="20"/>
          <w:szCs w:val="20"/>
        </w:rPr>
      </w:pPr>
      <w:r w:rsidRPr="00A26D2E">
        <w:rPr>
          <w:i/>
          <w:sz w:val="20"/>
          <w:szCs w:val="20"/>
        </w:rPr>
        <w:t xml:space="preserve">      (miejscowość, data)                                                                    (podpis i pieczęć Wykonawcy/Pełnomocnika)</w:t>
      </w:r>
    </w:p>
    <w:p w:rsidR="00A26D2E" w:rsidRPr="00A26D2E" w:rsidRDefault="00A26D2E" w:rsidP="00A26D2E">
      <w:pPr>
        <w:ind w:hanging="284"/>
        <w:jc w:val="both"/>
        <w:rPr>
          <w:rFonts w:eastAsia="Calibri"/>
        </w:rPr>
      </w:pPr>
    </w:p>
    <w:p w:rsidR="00A26D2E" w:rsidRPr="00A26D2E" w:rsidRDefault="00A26D2E" w:rsidP="00A26D2E">
      <w:pPr>
        <w:ind w:hanging="284"/>
        <w:jc w:val="both"/>
        <w:rPr>
          <w:lang w:eastAsia="en-US"/>
        </w:rPr>
      </w:pPr>
      <w:r w:rsidRPr="00A26D2E">
        <w:rPr>
          <w:rFonts w:eastAsia="Calibri"/>
        </w:rPr>
        <w:t>* niepotrzebne skreślić</w:t>
      </w:r>
    </w:p>
    <w:p w:rsidR="00A26D2E" w:rsidRPr="00A26D2E" w:rsidRDefault="00A26D2E" w:rsidP="00A26D2E">
      <w:pPr>
        <w:widowControl w:val="0"/>
        <w:rPr>
          <w:rFonts w:ascii="Calibri" w:hAnsi="Calibri"/>
          <w:b/>
          <w:bCs/>
          <w:snapToGrid w:val="0"/>
          <w:sz w:val="22"/>
          <w:szCs w:val="22"/>
          <w:lang w:eastAsia="en-US"/>
        </w:rPr>
      </w:pPr>
    </w:p>
    <w:p w:rsidR="00A26D2E" w:rsidRPr="00A26D2E" w:rsidRDefault="00A26D2E" w:rsidP="00A26D2E">
      <w:pPr>
        <w:widowControl w:val="0"/>
        <w:rPr>
          <w:b/>
          <w:bCs/>
          <w:snapToGrid w:val="0"/>
          <w:sz w:val="22"/>
          <w:szCs w:val="22"/>
          <w:lang w:eastAsia="en-US"/>
        </w:rPr>
      </w:pPr>
      <w:r w:rsidRPr="00A26D2E">
        <w:rPr>
          <w:b/>
          <w:bCs/>
          <w:snapToGrid w:val="0"/>
          <w:sz w:val="22"/>
          <w:szCs w:val="22"/>
          <w:lang w:eastAsia="en-US"/>
        </w:rPr>
        <w:t>Uwaga !</w:t>
      </w:r>
    </w:p>
    <w:p w:rsidR="00A26D2E" w:rsidRPr="00A26D2E" w:rsidRDefault="00A26D2E" w:rsidP="00A26D2E">
      <w:pPr>
        <w:widowControl w:val="0"/>
        <w:snapToGrid w:val="0"/>
        <w:jc w:val="both"/>
        <w:rPr>
          <w:sz w:val="20"/>
          <w:szCs w:val="20"/>
        </w:rPr>
      </w:pPr>
      <w:r w:rsidRPr="00A26D2E">
        <w:rPr>
          <w:sz w:val="20"/>
          <w:szCs w:val="20"/>
        </w:rPr>
        <w:t>W przypadku Wykonawców wspólnie ubiegających się o udzielenie zamówienia, ww. oświadczenie winno być przedłożone odrębnie przez każdego Wykonawcę (uczestnika oferty wspólnej).</w:t>
      </w:r>
    </w:p>
    <w:sectPr w:rsidR="00A26D2E" w:rsidRPr="00A26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7F8" w:rsidRDefault="000317F8" w:rsidP="00FA1762">
      <w:r>
        <w:separator/>
      </w:r>
    </w:p>
  </w:endnote>
  <w:endnote w:type="continuationSeparator" w:id="0">
    <w:p w:rsidR="000317F8" w:rsidRDefault="000317F8" w:rsidP="00FA1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7F8" w:rsidRDefault="000317F8" w:rsidP="00FA1762">
      <w:r>
        <w:separator/>
      </w:r>
    </w:p>
  </w:footnote>
  <w:footnote w:type="continuationSeparator" w:id="0">
    <w:p w:rsidR="000317F8" w:rsidRDefault="000317F8" w:rsidP="00FA176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D2E"/>
    <w:rsid w:val="000317F8"/>
    <w:rsid w:val="000F01A9"/>
    <w:rsid w:val="0016717A"/>
    <w:rsid w:val="00307596"/>
    <w:rsid w:val="0031323E"/>
    <w:rsid w:val="004531E4"/>
    <w:rsid w:val="005073F4"/>
    <w:rsid w:val="005E5540"/>
    <w:rsid w:val="006F0FAF"/>
    <w:rsid w:val="007C27FE"/>
    <w:rsid w:val="007E3001"/>
    <w:rsid w:val="008C60CF"/>
    <w:rsid w:val="009B7234"/>
    <w:rsid w:val="00A26D2E"/>
    <w:rsid w:val="00AE5A99"/>
    <w:rsid w:val="00C10229"/>
    <w:rsid w:val="00D628AB"/>
    <w:rsid w:val="00EB3D24"/>
    <w:rsid w:val="00FA1762"/>
    <w:rsid w:val="00FD4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D4F1B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6717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16717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16717A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16717A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16717A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717A"/>
    <w:pPr>
      <w:ind w:left="708"/>
    </w:pPr>
  </w:style>
  <w:style w:type="paragraph" w:styleId="Bezodstpw">
    <w:name w:val="No Spacing"/>
    <w:uiPriority w:val="1"/>
    <w:qFormat/>
    <w:rsid w:val="0016717A"/>
    <w:rPr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16717A"/>
    <w:rPr>
      <w:rFonts w:asciiTheme="majorHAnsi" w:eastAsiaTheme="majorEastAsia" w:hAnsiTheme="majorHAnsi" w:cstheme="majorBidi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16717A"/>
    <w:rPr>
      <w:rFonts w:asciiTheme="majorHAnsi" w:eastAsiaTheme="majorEastAsia" w:hAnsiTheme="majorHAnsi" w:cstheme="majorBidi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16717A"/>
    <w:rPr>
      <w:rFonts w:asciiTheme="majorHAnsi" w:eastAsiaTheme="majorEastAsia" w:hAnsiTheme="majorHAnsi" w:cstheme="majorBidi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16717A"/>
    <w:rPr>
      <w:rFonts w:asciiTheme="minorHAnsi" w:eastAsiaTheme="minorEastAsia" w:hAnsiTheme="minorHAnsi" w:cstheme="minorBidi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16717A"/>
    <w:rPr>
      <w:rFonts w:asciiTheme="minorHAnsi" w:eastAsiaTheme="minorEastAsia" w:hAnsiTheme="minorHAnsi" w:cstheme="minorBidi"/>
      <w:b/>
      <w:bCs/>
      <w:i/>
      <w:iCs/>
      <w:sz w:val="26"/>
      <w:szCs w:val="26"/>
      <w:lang w:eastAsia="pl-PL"/>
    </w:rPr>
  </w:style>
  <w:style w:type="character" w:styleId="Pogrubienie">
    <w:name w:val="Strong"/>
    <w:qFormat/>
    <w:rsid w:val="0016717A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FA17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1762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A17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1762"/>
    <w:rPr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D4F1B"/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6717A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16717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16717A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16717A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16717A"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6717A"/>
    <w:pPr>
      <w:ind w:left="708"/>
    </w:pPr>
  </w:style>
  <w:style w:type="paragraph" w:styleId="Bezodstpw">
    <w:name w:val="No Spacing"/>
    <w:uiPriority w:val="1"/>
    <w:qFormat/>
    <w:rsid w:val="0016717A"/>
    <w:rPr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16717A"/>
    <w:rPr>
      <w:rFonts w:asciiTheme="majorHAnsi" w:eastAsiaTheme="majorEastAsia" w:hAnsiTheme="majorHAnsi" w:cstheme="majorBidi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16717A"/>
    <w:rPr>
      <w:rFonts w:asciiTheme="majorHAnsi" w:eastAsiaTheme="majorEastAsia" w:hAnsiTheme="majorHAnsi" w:cstheme="majorBidi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16717A"/>
    <w:rPr>
      <w:rFonts w:asciiTheme="majorHAnsi" w:eastAsiaTheme="majorEastAsia" w:hAnsiTheme="majorHAnsi" w:cstheme="majorBidi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16717A"/>
    <w:rPr>
      <w:rFonts w:asciiTheme="minorHAnsi" w:eastAsiaTheme="minorEastAsia" w:hAnsiTheme="minorHAnsi" w:cstheme="minorBidi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16717A"/>
    <w:rPr>
      <w:rFonts w:asciiTheme="minorHAnsi" w:eastAsiaTheme="minorEastAsia" w:hAnsiTheme="minorHAnsi" w:cstheme="minorBidi"/>
      <w:b/>
      <w:bCs/>
      <w:i/>
      <w:iCs/>
      <w:sz w:val="26"/>
      <w:szCs w:val="26"/>
      <w:lang w:eastAsia="pl-PL"/>
    </w:rPr>
  </w:style>
  <w:style w:type="character" w:styleId="Pogrubienie">
    <w:name w:val="Strong"/>
    <w:qFormat/>
    <w:rsid w:val="0016717A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FA17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1762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A17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1762"/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309</Words>
  <Characters>1858</Characters>
  <Application>Microsoft Office Word</Application>
  <DocSecurity>0</DocSecurity>
  <Lines>15</Lines>
  <Paragraphs>4</Paragraphs>
  <ScaleCrop>false</ScaleCrop>
  <Company>URZAD GMINY w PRZYTYKU</Company>
  <LinksUpToDate>false</LinksUpToDate>
  <CharactersWithSpaces>2163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</dc:creator>
  <cp:keywords/>
  <dc:description/>
  <cp:lastModifiedBy>X</cp:lastModifiedBy>
  <cp:revision>9</cp:revision>
  <dcterms:created xsi:type="dcterms:W3CDTF">2013-05-09T06:57:00Z</dcterms:created>
  <dcterms:modified xsi:type="dcterms:W3CDTF">2013-10-02T10:52:00Z</dcterms:modified>
</cp:coreProperties>
</file>